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v1.5.7.7 — The ArgonDB developer guide — cut v1.5.7.7 at 3e3afe4580178e30c818dd15bff2698b102d191a</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crates/argondb-ctl/src/tenant_create.rs:1095-1126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crates/argondb-ctl/src/tenant_create.rs:1380</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crates/argondb-ctl/src/lake_tenant.rs:185-187</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crates/argondb-query/src/lib.rs:6077-6117</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idle line every \</w:t>
      </w:r>
      <w:r>
        <w:br/>
      </w:r>
      <w:r>
        <w:rPr>
          <w:rStyle w:val="VerbatimChar"/>
        </w:rPr>
        <w:t xml:space="preserve">&lt;n&gt;s (ARGONDB_VIEWS_IDLE_LOG_SECS) — cut-driven; 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rPr>
          <w:rStyle w:val="VerbatimChar"/>
        </w:rPr>
        <w:t xml:space="preserve">NotImplementedInK1</w:t>
      </w:r>
      <w:r>
        <w:t xml:space="preserve"> </w:t>
      </w:r>
      <w:r>
        <w:t xml:space="preserve">naming job K4 (</w:t>
      </w:r>
      <w:r>
        <w:rPr>
          <w:rStyle w:val="VerbatimChar"/>
        </w:rPr>
        <w:t xml:space="preserve">crates/argondbcloud/src/lib.rs:165-193</w:t>
      </w:r>
      <w:r>
        <w:t xml:space="preserve">).</w:t>
      </w:r>
      <w:r>
        <w:t xml:space="preserve"> </w:t>
      </w:r>
      <w:r>
        <w:t xml:space="preserve">You can link against them now and get a typed refusal; you cannot get a plan</w:t>
      </w:r>
      <w:r>
        <w:t xml:space="preserve"> </w:t>
      </w:r>
      <w:r>
        <w:t xml:space="preserve">out of them. (The CLI's</w:t>
      </w:r>
      <w:r>
        <w:t xml:space="preserve"> </w:t>
      </w:r>
      <w:r>
        <w:rPr>
          <w:rStyle w:val="VerbatimChar"/>
        </w:rPr>
        <w:t xml:space="preserve">plan</w:t>
      </w:r>
      <w:r>
        <w:t xml:space="preserve"> </w:t>
      </w:r>
      <w:r>
        <w:t xml:space="preserve">verb builds a preview</w:t>
      </w:r>
      <w:r>
        <w:t xml:space="preserve"> </w:t>
      </w:r>
      <w:r>
        <w:rPr>
          <w:rStyle w:val="VerbatimChar"/>
        </w:rPr>
        <w:t xml:space="preserve">plan/v1</w:t>
      </w:r>
      <w:r>
        <w:t xml:space="preserve"> </w:t>
      </w:r>
      <w:r>
        <w:t xml:space="preserve">of its own,</w:t>
      </w:r>
      <w:r>
        <w:t xml:space="preserve"> </w:t>
      </w:r>
      <w:r>
        <w:t xml:space="preserve">§2.3.)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 </w:t>
      </w:r>
      <w:r>
        <w:t xml:space="preserve">and</w:t>
      </w:r>
      <w:r>
        <w:t xml:space="preserve"> </w:t>
      </w:r>
      <w:r>
        <w:rPr>
          <w:rStyle w:val="VerbatimChar"/>
        </w:rPr>
        <w:t xml:space="preserve">advise</w:t>
      </w:r>
      <w:r>
        <w:t xml:space="preserve"> </w:t>
      </w:r>
      <w:r>
        <w:t xml:space="preserve">today, and</w:t>
      </w:r>
      <w:r>
        <w:t xml:space="preserve"> </w:t>
      </w:r>
      <w:r>
        <w:rPr>
          <w:rStyle w:val="VerbatimChar"/>
        </w:rPr>
        <w:t xml:space="preserve">plan</w:t>
      </w:r>
      <w:r>
        <w:t xml:space="preserve"> </w:t>
      </w:r>
      <w:r>
        <w:t xml:space="preserve">/</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when K4 lands. This is</w:t>
      </w:r>
      <w:r>
        <w:t xml:space="preserve"> </w:t>
      </w:r>
      <w:r>
        <w:t xml:space="preserve">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crates/argondbcloud-cli/src/main.rs:27-107</w:t>
      </w:r>
      <w:r>
        <w:t xml:space="preserve">),</w:t>
      </w:r>
      <w:r>
        <w:t xml:space="preserve"> </w:t>
      </w:r>
      <w:r>
        <w:t xml:space="preserve">K10's TUI included, all with</w:t>
      </w:r>
      <w:r>
        <w:t xml:space="preserve"> </w:t>
      </w:r>
      <w:r>
        <w:rPr>
          <w:rStyle w:val="VerbatimChar"/>
        </w:rPr>
        <w:t xml:space="preserve">--json</w:t>
      </w:r>
      <w:r>
        <w:t xml:space="preserve">. FROM SOURCE:</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c [--overlay overlay.json] --json        # a PREVIEW plan/v1, saved under ~/.argondbcloud/installs/&lt;id&gt;/</w:t>
      </w:r>
      <w:r>
        <w:br/>
      </w:r>
      <w:r>
        <w:rPr>
          <w:rStyle w:val="VerbatimChar"/>
        </w:rPr>
        <w:t xml:space="preserve">argondbcloud apply plan.json --json                                           # apply-result/v1: nothing created (K4)</w:t>
      </w:r>
      <w:r>
        <w:br/>
      </w:r>
      <w:r>
        <w:rPr>
          <w:rStyle w:val="VerbatimChar"/>
        </w:rPr>
        <w:t xml:space="preserve">argondbcloud teardown state.json --json                                       # apply-result/v1: nothing removed (K4)</w:t>
      </w:r>
      <w:r>
        <w:br/>
      </w:r>
      <w:r>
        <w:rPr>
          <w:rStyle w:val="VerbatimChar"/>
        </w:rPr>
        <w:t xml:space="preserve">argondbcloud validate any-document.json                                       # "&lt;schema&gt;: valid", or the refusal</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t xml:space="preserve">The CLI's</w:t>
      </w:r>
      <w:r>
        <w:t xml:space="preserve"> </w:t>
      </w:r>
      <w:r>
        <w:rPr>
          <w:rStyle w:val="VerbatimChar"/>
        </w:rPr>
        <w:t xml:space="preserve">plan</w:t>
      </w:r>
      <w:r>
        <w:t xml:space="preserve"> </w:t>
      </w:r>
      <w:r>
        <w:t xml:space="preserve">is a</w:t>
      </w:r>
      <w:r>
        <w:t xml:space="preserve"> </w:t>
      </w:r>
      <w:r>
        <w:rPr>
          <w:b/>
          <w:bCs/>
        </w:rPr>
        <w:t xml:space="preserve">preview</w:t>
      </w:r>
      <w:r>
        <w:t xml:space="preserve">: it writes the chosen alternative's priced</w:t>
      </w:r>
      <w:r>
        <w:t xml:space="preserve"> </w:t>
      </w:r>
      <w:r>
        <w:t xml:space="preserve">lines as the resources, in the library's order; ordering by dependency,</w:t>
      </w:r>
      <w:r>
        <w:t xml:space="preserve"> </w:t>
      </w:r>
      <w:r>
        <w:t xml:space="preserve">pinning the artifact and taking credentials are K4's, and the document's</w:t>
      </w:r>
      <w:r>
        <w:t xml:space="preserve"> </w:t>
      </w:r>
      <w:r>
        <w:rPr>
          <w:rStyle w:val="VerbatimChar"/>
        </w:rPr>
        <w:t xml:space="preserve">credentials</w:t>
      </w:r>
      <w:r>
        <w:t xml:space="preserve"> </w:t>
      </w:r>
      <w:r>
        <w:t xml:space="preserve">block says so (</w:t>
      </w:r>
      <w:r>
        <w:rPr>
          <w:rStyle w:val="VerbatimChar"/>
        </w:rPr>
        <w:t xml:space="preserve">crates/argondbcloud-cli/src/plan_doc.rs:1-5</w:t>
      </w:r>
      <w:r>
        <w:t xml:space="preserve">).</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print an</w:t>
      </w:r>
      <w:r>
        <w:t xml:space="preserve"> </w:t>
      </w:r>
      <w:r>
        <w:rPr>
          <w:rStyle w:val="VerbatimChar"/>
        </w:rPr>
        <w:t xml:space="preserve">apply-result/v1</w:t>
      </w:r>
      <w:r>
        <w:t xml:space="preserve"> </w:t>
      </w:r>
      <w:r>
        <w:t xml:space="preserve">that says nothing was</w:t>
      </w:r>
      <w:r>
        <w:t xml:space="preserve"> </w:t>
      </w:r>
      <w:r>
        <w:t xml:space="preserve">created or removed (</w:t>
      </w:r>
      <w:r>
        <w:rPr>
          <w:rStyle w:val="VerbatimChar"/>
        </w:rPr>
        <w:t xml:space="preserve">crates/argondbcloud-cli/src/main.rs:254-262</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that is not built.</w:t>
      </w:r>
      <w:r>
        <w:t xml:space="preserve"> </w:t>
      </w:r>
      <w:r>
        <w:rPr>
          <w:rStyle w:val="VerbatimChar"/>
        </w:rPr>
        <w:t xml:space="preserve">state/v1</w:t>
      </w:r>
      <w:r>
        <w:t xml:space="preserve"> </w:t>
      </w:r>
      <w:r>
        <w:t xml:space="preserve">exists as a schema</w:t>
      </w:r>
      <w:r>
        <w:t xml:space="preserve"> </w:t>
      </w:r>
      <w:r>
        <w:t xml:space="preserve">and an example (</w:t>
      </w:r>
      <w:r>
        <w:rPr>
          <w:rStyle w:val="VerbatimChar"/>
        </w:rPr>
        <w:t xml:space="preserve">crates/argondbcloud/schemas/state.v1.schema.json</w:t>
      </w:r>
      <w:r>
        <w:t xml:space="preserve">), but</w:t>
      </w:r>
      <w:r>
        <w:t xml:space="preserve"> </w:t>
      </w:r>
      <w:r>
        <w:t xml:space="preserve">nothing writes one: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 is</w:t>
      </w:r>
      <w:r>
        <w:t xml:space="preserve"> </w:t>
      </w:r>
      <w:r>
        <w:rPr>
          <w:b/>
          <w:bCs/>
        </w:rPr>
        <w:t xml:space="preserve">DESIGNED</w:t>
      </w:r>
      <w:r>
        <w:t xml:space="preserve">, and K4 (plan and apply for shape (a) through direct SDK calls,</w:t>
      </w:r>
      <w:r>
        <w:t xml:space="preserve"> </w:t>
      </w:r>
      <w:r>
        <w:t xml:space="preserve">ruled [D-2026-10-03-69f57a]) has not started</w:t>
      </w:r>
      <w:r>
        <w:t xml:space="preserve"> </w:t>
      </w:r>
      <w:r>
        <w:t xml:space="preserve">(</w:t>
      </w:r>
      <w:r>
        <w:rPr>
          <w:rStyle w:val="VerbatimChar"/>
        </w:rPr>
        <w:t xml:space="preserve">docs/2026-10-01-argondbcloud-design.md:1072</w:t>
      </w:r>
      <w:r>
        <w:t xml:space="preserve">). The state file's planned</w:t>
      </w:r>
      <w:r>
        <w:t xml:space="preserve"> </w:t>
      </w:r>
      <w:r>
        <w:t xml:space="preserve">home is</w:t>
      </w:r>
      <w:r>
        <w:t xml:space="preserve"> </w:t>
      </w:r>
      <w:r>
        <w:rPr>
          <w:rStyle w:val="VerbatimChar"/>
        </w:rPr>
        <w:t xml:space="preserve">~/.argondbcloud/installs/&lt;install-id&gt;/state.json</w:t>
      </w:r>
      <w:r>
        <w:t xml:space="preserve">, with a copy in</w:t>
      </w:r>
      <w:r>
        <w:t xml:space="preserve"> </w:t>
      </w:r>
      <w:r>
        <w:t xml:space="preserve">the install's bucket for (b) and (c),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which is K4's, so today a session</w:t>
      </w:r>
      <w:r>
        <w:t xml:space="preserve"> </w:t>
      </w:r>
      <w:r>
        <w:t xml:space="preserve">ends at the plan, saved, with nothing created</w:t>
      </w:r>
      <w:r>
        <w:t xml:space="preserve"> </w:t>
      </w:r>
      <w:r>
        <w:t xml:space="preserve">(</w:t>
      </w:r>
      <w:r>
        <w:rPr>
          <w:rStyle w:val="VerbatimChar"/>
        </w:rPr>
        <w:t xml:space="preserve">crates/argondbcloud-cli/src/tui.rs:293-310</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2026-10-06T11:10:57Z</dcterms:created>
  <dcterms:modified xsi:type="dcterms:W3CDTF">2026-10-06T11:10:57Z</dcterms:modified>
</cp:coreProperties>
</file>

<file path=docProps/custom.xml><?xml version="1.0" encoding="utf-8"?>
<Properties xmlns="http://schemas.openxmlformats.org/officeDocument/2006/custom-properties" xmlns:vt="http://schemas.openxmlformats.org/officeDocument/2006/docPropsVTypes"/>
</file>